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BF" w:rsidRPr="001A5958" w:rsidRDefault="009B29BF" w:rsidP="009B29BF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1A595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D416CFB" wp14:editId="61FEC155">
            <wp:extent cx="962025" cy="942975"/>
            <wp:effectExtent l="0" t="0" r="9525" b="9525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9BF" w:rsidRPr="001A5958" w:rsidRDefault="009B29BF" w:rsidP="009B29B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7030A0"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  <w:lang w:eastAsia="ru-RU"/>
        </w:rPr>
        <w:t>МБ</w:t>
      </w:r>
      <w:r w:rsidRPr="001A5958">
        <w:rPr>
          <w:rFonts w:ascii="Times New Roman" w:eastAsia="Times New Roman" w:hAnsi="Times New Roman" w:cs="Times New Roman"/>
          <w:b/>
          <w:bCs/>
          <w:color w:val="7030A0"/>
          <w:sz w:val="40"/>
          <w:szCs w:val="24"/>
          <w:lang w:eastAsia="ru-RU"/>
        </w:rPr>
        <w:t xml:space="preserve">ОУ </w:t>
      </w:r>
      <w:r w:rsidRPr="001A5958">
        <w:rPr>
          <w:rFonts w:ascii="Times New Roman" w:eastAsia="Times New Roman" w:hAnsi="Times New Roman" w:cs="Times New Roman"/>
          <w:b/>
          <w:bCs/>
          <w:color w:val="7030A0"/>
          <w:sz w:val="36"/>
          <w:szCs w:val="24"/>
          <w:lang w:eastAsia="ru-RU"/>
        </w:rPr>
        <w:t>«ВЕРХНЕГАКВАРИНСКАЯ СРЕДНЯЯ ОБЩЕОБРАЗОВАТЕЛЬНАЯ ШКОЛА - САД»</w:t>
      </w:r>
    </w:p>
    <w:p w:rsidR="009B29BF" w:rsidRPr="001A5958" w:rsidRDefault="009B29BF" w:rsidP="009B29B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7030A0"/>
          <w:sz w:val="32"/>
          <w:szCs w:val="24"/>
          <w:lang w:eastAsia="ru-RU"/>
        </w:rPr>
      </w:pPr>
      <w:r w:rsidRPr="001A5958">
        <w:rPr>
          <w:rFonts w:ascii="Times New Roman" w:eastAsia="Times New Roman" w:hAnsi="Times New Roman" w:cs="Times New Roman"/>
          <w:b/>
          <w:bCs/>
          <w:color w:val="7030A0"/>
          <w:sz w:val="32"/>
          <w:szCs w:val="24"/>
          <w:lang w:eastAsia="ru-RU"/>
        </w:rPr>
        <w:t>ЦУМАДИНСКОГО РАЙОНА РЕСПУБЛИКИ ДАГЕСТАН</w:t>
      </w:r>
    </w:p>
    <w:p w:rsidR="009B29BF" w:rsidRPr="001A5958" w:rsidRDefault="009B29BF" w:rsidP="009B29BF">
      <w:pPr>
        <w:spacing w:after="200" w:line="276" w:lineRule="auto"/>
        <w:jc w:val="center"/>
        <w:rPr>
          <w:rFonts w:ascii="Calibri" w:eastAsia="Calibri" w:hAnsi="Calibri" w:cs="Times New Roman"/>
          <w:color w:val="7030A0"/>
          <w:sz w:val="20"/>
        </w:rPr>
      </w:pPr>
      <w:proofErr w:type="gramStart"/>
      <w:r w:rsidRPr="001A5958">
        <w:rPr>
          <w:rFonts w:ascii="Book Antiqua" w:eastAsia="Calibri" w:hAnsi="Book Antiqua" w:cs="Times New Roman"/>
          <w:color w:val="7030A0"/>
          <w:sz w:val="20"/>
        </w:rPr>
        <w:t>368909,  с.</w:t>
      </w:r>
      <w:proofErr w:type="gramEnd"/>
      <w:r w:rsidRPr="001A5958">
        <w:rPr>
          <w:rFonts w:ascii="Book Antiqua" w:eastAsia="Calibri" w:hAnsi="Book Antiqua" w:cs="Times New Roman"/>
          <w:color w:val="7030A0"/>
          <w:sz w:val="20"/>
        </w:rPr>
        <w:t xml:space="preserve"> В. </w:t>
      </w:r>
      <w:proofErr w:type="spellStart"/>
      <w:r w:rsidRPr="001A5958">
        <w:rPr>
          <w:rFonts w:ascii="Book Antiqua" w:eastAsia="Calibri" w:hAnsi="Book Antiqua" w:cs="Times New Roman"/>
          <w:color w:val="7030A0"/>
          <w:sz w:val="20"/>
        </w:rPr>
        <w:t>Гаквари</w:t>
      </w:r>
      <w:proofErr w:type="spellEnd"/>
      <w:r w:rsidRPr="001A5958">
        <w:rPr>
          <w:rFonts w:ascii="Book Antiqua" w:eastAsia="Calibri" w:hAnsi="Book Antiqua" w:cs="Times New Roman"/>
          <w:color w:val="7030A0"/>
          <w:sz w:val="20"/>
        </w:rPr>
        <w:t xml:space="preserve">,  </w:t>
      </w:r>
      <w:r>
        <w:rPr>
          <w:rFonts w:ascii="Calibri" w:eastAsia="Calibri" w:hAnsi="Calibri" w:cs="Times New Roman"/>
          <w:color w:val="7030A0"/>
          <w:sz w:val="20"/>
        </w:rPr>
        <w:t>телефоны: (89673979469</w:t>
      </w:r>
      <w:r w:rsidRPr="001A5958">
        <w:rPr>
          <w:rFonts w:ascii="Calibri" w:eastAsia="Calibri" w:hAnsi="Calibri" w:cs="Times New Roman"/>
          <w:color w:val="7030A0"/>
          <w:sz w:val="20"/>
        </w:rPr>
        <w:t>)</w:t>
      </w:r>
    </w:p>
    <w:tbl>
      <w:tblPr>
        <w:tblW w:w="9795" w:type="dxa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795"/>
      </w:tblGrid>
      <w:tr w:rsidR="009B29BF" w:rsidRPr="001A5958" w:rsidTr="00994A08">
        <w:trPr>
          <w:trHeight w:val="22"/>
        </w:trPr>
        <w:tc>
          <w:tcPr>
            <w:tcW w:w="979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29BF" w:rsidRPr="001A5958" w:rsidRDefault="009B29BF" w:rsidP="00994A08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FF0000"/>
                <w:sz w:val="6"/>
              </w:rPr>
            </w:pPr>
          </w:p>
          <w:p w:rsidR="009B29BF" w:rsidRPr="001A5958" w:rsidRDefault="009B29BF" w:rsidP="00994A08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color w:val="FF0000"/>
                <w:sz w:val="24"/>
              </w:rPr>
            </w:pPr>
            <w:r w:rsidRPr="001A5958">
              <w:rPr>
                <w:rFonts w:ascii="Calibri" w:eastAsia="Calibri" w:hAnsi="Calibri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4BC627" wp14:editId="46FD8BB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68580</wp:posOffset>
                      </wp:positionV>
                      <wp:extent cx="0" cy="0"/>
                      <wp:effectExtent l="7620" t="11430" r="11430" b="762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EC34D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5.4pt" to="12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ILkjhPYAAAABwEAAA8AAABkcnMvZG93bnJldi54bWxMj8FOwzAQRO9I/IO1SFyq1iYIVIU4FQJy&#10;40IL4rqNlyQiXqex2wa+ngUOcJyd0eybYjX5Xh1ojF1gCxcLA4q4Dq7jxsLzppovQcWE7LAPTBY+&#10;KMKqPD0pMHfhyE90WKdGSQnHHC20KQ251rFuyWNchIFYvLcwekwix0a7EY9S7nudGXOtPXYsH1oc&#10;6K6l+n299xZi9UK76nNWz8zrZRMo290/PqC152fT7Q2oRFP6C8M3vqBDKUzbsGcXVW8hu8okKXcj&#10;C8T/0dtfrctC/+cvvwAAAP//AwBQSwECLQAUAAYACAAAACEAtoM4kv4AAADhAQAAEwAAAAAAAAAA&#10;AAAAAAAAAAAAW0NvbnRlbnRfVHlwZXNdLnhtbFBLAQItABQABgAIAAAAIQA4/SH/1gAAAJQBAAAL&#10;AAAAAAAAAAAAAAAAAC8BAABfcmVscy8ucmVsc1BLAQItABQABgAIAAAAIQDsNnpjRgIAAFIEAAAO&#10;AAAAAAAAAAAAAAAAAC4CAABkcnMvZTJvRG9jLnhtbFBLAQItABQABgAIAAAAIQCC5I4T2AAAAAcB&#10;AAAPAAAAAAAAAAAAAAAAAKAEAABkcnMvZG93bnJldi54bWxQSwUGAAAAAAQABADzAAAApQUAAAAA&#10;"/>
                  </w:pict>
                </mc:Fallback>
              </mc:AlternateContent>
            </w:r>
            <w:r w:rsidRPr="001A5958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</w:t>
            </w:r>
          </w:p>
        </w:tc>
      </w:tr>
    </w:tbl>
    <w:p w:rsidR="009B29BF" w:rsidRPr="00352924" w:rsidRDefault="009B29BF" w:rsidP="009B29BF">
      <w:pPr>
        <w:spacing w:after="0" w:line="256" w:lineRule="auto"/>
        <w:ind w:left="10" w:right="460" w:hanging="1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529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</w:p>
    <w:p w:rsidR="009B29BF" w:rsidRPr="009B29BF" w:rsidRDefault="009B29BF" w:rsidP="009B29BF">
      <w:pPr>
        <w:tabs>
          <w:tab w:val="right" w:pos="9232"/>
        </w:tabs>
        <w:spacing w:after="98"/>
        <w:ind w:left="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9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9B29BF" w:rsidRPr="009B29BF" w:rsidRDefault="009B29BF" w:rsidP="009B29BF">
      <w:pPr>
        <w:tabs>
          <w:tab w:val="right" w:pos="9232"/>
        </w:tabs>
        <w:spacing w:after="9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2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«27» января 2023 года.                                                                                               </w:t>
      </w:r>
      <w:r w:rsidRPr="009B29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№ ___</w:t>
      </w:r>
    </w:p>
    <w:p w:rsidR="009B29BF" w:rsidRPr="009B29BF" w:rsidRDefault="009B29BF" w:rsidP="009B29B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</w:rPr>
      </w:pPr>
    </w:p>
    <w:p w:rsidR="009B29BF" w:rsidRPr="009B29BF" w:rsidRDefault="009B29BF" w:rsidP="009B29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B29BF">
        <w:rPr>
          <w:b/>
          <w:bCs/>
          <w:color w:val="000000"/>
        </w:rPr>
        <w:t>О подготовке и проведении «Дня единого теста»</w:t>
      </w:r>
    </w:p>
    <w:p w:rsidR="009B29BF" w:rsidRPr="009B29BF" w:rsidRDefault="009B29BF" w:rsidP="009B29B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</w:rPr>
      </w:pPr>
    </w:p>
    <w:p w:rsidR="009B29BF" w:rsidRDefault="009B29BF" w:rsidP="009B29B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9B29BF">
        <w:rPr>
          <w:bCs/>
          <w:color w:val="000000"/>
        </w:rPr>
        <w:t>На основании методических рекомендаций по проведению образовательного события «День единого текста</w:t>
      </w:r>
      <w:proofErr w:type="gramStart"/>
      <w:r w:rsidRPr="009B29BF">
        <w:rPr>
          <w:bCs/>
          <w:color w:val="000000"/>
        </w:rPr>
        <w:t xml:space="preserve">» </w:t>
      </w:r>
      <w:r w:rsidRPr="009B29BF">
        <w:rPr>
          <w:bCs/>
          <w:color w:val="000000"/>
        </w:rPr>
        <w:t>.</w:t>
      </w:r>
      <w:proofErr w:type="gramEnd"/>
    </w:p>
    <w:p w:rsidR="009B29BF" w:rsidRPr="009B29BF" w:rsidRDefault="009B29BF" w:rsidP="009B29B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</w:rPr>
      </w:pPr>
    </w:p>
    <w:p w:rsidR="009B29BF" w:rsidRDefault="009B29BF" w:rsidP="009B29B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en-US"/>
        </w:rPr>
      </w:pPr>
      <w:r w:rsidRPr="009B29BF">
        <w:rPr>
          <w:b/>
          <w:bCs/>
          <w:color w:val="000000"/>
          <w:sz w:val="28"/>
          <w:szCs w:val="28"/>
        </w:rPr>
        <w:t>Приказываю</w:t>
      </w:r>
      <w:r w:rsidRPr="009B29BF">
        <w:rPr>
          <w:b/>
          <w:bCs/>
          <w:color w:val="000000"/>
          <w:sz w:val="28"/>
          <w:szCs w:val="28"/>
          <w:lang w:val="en-US"/>
        </w:rPr>
        <w:t>:</w:t>
      </w:r>
    </w:p>
    <w:p w:rsidR="009B29BF" w:rsidRPr="009B29BF" w:rsidRDefault="009B29BF" w:rsidP="009B29B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p w:rsidR="009B29BF" w:rsidRPr="009B29BF" w:rsidRDefault="009B29BF" w:rsidP="009B29BF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lang w:val="en-US"/>
        </w:rPr>
      </w:pPr>
    </w:p>
    <w:p w:rsidR="00C24B81" w:rsidRDefault="009B29BF"/>
    <w:sectPr w:rsidR="00C24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F"/>
    <w:rsid w:val="001B1693"/>
    <w:rsid w:val="00940FFE"/>
    <w:rsid w:val="009B29BF"/>
    <w:rsid w:val="00E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CF096-0008-45F1-BB18-BCB1F607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3</cp:revision>
  <dcterms:created xsi:type="dcterms:W3CDTF">2023-01-28T08:47:00Z</dcterms:created>
  <dcterms:modified xsi:type="dcterms:W3CDTF">2023-01-28T08:50:00Z</dcterms:modified>
</cp:coreProperties>
</file>